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3EF2" w14:textId="77777777" w:rsidR="00A24269" w:rsidRDefault="00A24269" w:rsidP="00A24269">
      <w:pPr>
        <w:rPr>
          <w:b/>
          <w:sz w:val="72"/>
          <w:szCs w:val="72"/>
        </w:rPr>
      </w:pPr>
    </w:p>
    <w:p w14:paraId="594B8003" w14:textId="77777777" w:rsidR="00A24269" w:rsidRDefault="00A24269" w:rsidP="00A24269">
      <w:pPr>
        <w:rPr>
          <w:b/>
          <w:sz w:val="72"/>
          <w:szCs w:val="72"/>
        </w:rPr>
      </w:pPr>
    </w:p>
    <w:p w14:paraId="407AE97A" w14:textId="77777777" w:rsidR="00A24269" w:rsidRDefault="00A24269" w:rsidP="00A24269">
      <w:pPr>
        <w:rPr>
          <w:b/>
          <w:sz w:val="72"/>
          <w:szCs w:val="72"/>
        </w:rPr>
      </w:pPr>
    </w:p>
    <w:p w14:paraId="465BC6DC" w14:textId="77777777" w:rsidR="00A24269" w:rsidRDefault="00A24269" w:rsidP="00A24269">
      <w:pPr>
        <w:rPr>
          <w:b/>
          <w:sz w:val="72"/>
          <w:szCs w:val="72"/>
        </w:rPr>
      </w:pPr>
    </w:p>
    <w:p w14:paraId="49E8C215" w14:textId="77777777" w:rsidR="00A24269" w:rsidRDefault="00A24269" w:rsidP="00A24269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裾花川水系漁業協同組合</w:t>
      </w:r>
    </w:p>
    <w:p w14:paraId="016A8982" w14:textId="77777777" w:rsidR="00A24269" w:rsidRDefault="00A24269" w:rsidP="00A2426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110"/>
          <w:szCs w:val="110"/>
        </w:rPr>
        <w:t>漁業権行使規則</w:t>
      </w:r>
    </w:p>
    <w:p w14:paraId="6F29E696" w14:textId="77777777" w:rsidR="00A24269" w:rsidRDefault="00A24269" w:rsidP="00A2426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（令和６年１月１日施行）</w:t>
      </w:r>
    </w:p>
    <w:p w14:paraId="358008B2" w14:textId="77777777" w:rsidR="00A24269" w:rsidRDefault="00A24269" w:rsidP="00A24269">
      <w:pPr>
        <w:rPr>
          <w:b/>
          <w:sz w:val="72"/>
          <w:szCs w:val="72"/>
        </w:rPr>
      </w:pPr>
    </w:p>
    <w:p w14:paraId="0BFE62DC" w14:textId="77777777" w:rsidR="00407DB9" w:rsidRPr="00A24269" w:rsidRDefault="00407DB9"/>
    <w:sectPr w:rsidR="00407DB9" w:rsidRPr="00A242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66"/>
    <w:rsid w:val="00221966"/>
    <w:rsid w:val="00407DB9"/>
    <w:rsid w:val="00A2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A5097-ED0E-49D5-B00D-36DC3449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2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漁協 裾花</dc:creator>
  <cp:keywords/>
  <dc:description/>
  <cp:lastModifiedBy>漁協 裾花</cp:lastModifiedBy>
  <cp:revision>2</cp:revision>
  <dcterms:created xsi:type="dcterms:W3CDTF">2023-05-13T05:53:00Z</dcterms:created>
  <dcterms:modified xsi:type="dcterms:W3CDTF">2023-05-13T05:53:00Z</dcterms:modified>
</cp:coreProperties>
</file>